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C13" w:rsidRPr="0019061D" w:rsidRDefault="0019061D" w:rsidP="0019061D">
      <w:pPr>
        <w:jc w:val="center"/>
        <w:rPr>
          <w:rFonts w:cs="B Jadid"/>
          <w:sz w:val="46"/>
          <w:szCs w:val="46"/>
          <w:rtl/>
        </w:rPr>
      </w:pPr>
      <w:r>
        <w:rPr>
          <w:rFonts w:cs="B Jadid" w:hint="cs"/>
          <w:sz w:val="46"/>
          <w:szCs w:val="46"/>
          <w:rtl/>
        </w:rPr>
        <w:t>((</w:t>
      </w:r>
      <w:r w:rsidR="00541FAE" w:rsidRPr="0019061D">
        <w:rPr>
          <w:rFonts w:cs="B Jadid" w:hint="cs"/>
          <w:sz w:val="46"/>
          <w:szCs w:val="46"/>
          <w:rtl/>
        </w:rPr>
        <w:t>اطلاعيه نقل وانتقالات</w:t>
      </w:r>
      <w:r w:rsidR="00A15777">
        <w:rPr>
          <w:rFonts w:cs="B Jadid" w:hint="cs"/>
          <w:sz w:val="46"/>
          <w:szCs w:val="46"/>
          <w:rtl/>
        </w:rPr>
        <w:t xml:space="preserve"> دانشجويي</w:t>
      </w:r>
      <w:r>
        <w:rPr>
          <w:rFonts w:cs="B Jadid" w:hint="cs"/>
          <w:sz w:val="46"/>
          <w:szCs w:val="46"/>
          <w:rtl/>
        </w:rPr>
        <w:t>))</w:t>
      </w:r>
    </w:p>
    <w:p w:rsidR="00A15777" w:rsidRDefault="00A15777" w:rsidP="00E95A5D">
      <w:pPr>
        <w:spacing w:line="240" w:lineRule="auto"/>
        <w:jc w:val="both"/>
        <w:rPr>
          <w:rFonts w:cs="B Badr" w:hint="cs"/>
          <w:sz w:val="28"/>
          <w:szCs w:val="28"/>
          <w:rtl/>
        </w:rPr>
      </w:pPr>
      <w:r>
        <w:rPr>
          <w:rFonts w:cs="B Badr" w:hint="cs"/>
          <w:sz w:val="28"/>
          <w:szCs w:val="28"/>
          <w:rtl/>
        </w:rPr>
        <w:t>به اطلاع كليه دانشجويان متقاضي م</w:t>
      </w:r>
      <w:r w:rsidR="002C3547">
        <w:rPr>
          <w:rFonts w:cs="B Badr" w:hint="cs"/>
          <w:sz w:val="28"/>
          <w:szCs w:val="28"/>
          <w:rtl/>
        </w:rPr>
        <w:t>ي</w:t>
      </w:r>
      <w:r>
        <w:rPr>
          <w:rFonts w:cs="B Badr" w:hint="cs"/>
          <w:sz w:val="28"/>
          <w:szCs w:val="28"/>
          <w:rtl/>
        </w:rPr>
        <w:t>هماني و</w:t>
      </w:r>
      <w:r w:rsidR="00E95A5D">
        <w:rPr>
          <w:rFonts w:cs="B Badr" w:hint="cs"/>
          <w:sz w:val="28"/>
          <w:szCs w:val="28"/>
          <w:rtl/>
        </w:rPr>
        <w:t xml:space="preserve"> </w:t>
      </w:r>
      <w:r>
        <w:rPr>
          <w:rFonts w:cs="B Badr" w:hint="cs"/>
          <w:sz w:val="28"/>
          <w:szCs w:val="28"/>
          <w:rtl/>
        </w:rPr>
        <w:t>انتقالي مي رساند،در</w:t>
      </w:r>
      <w:r w:rsidR="00E95A5D">
        <w:rPr>
          <w:rFonts w:cs="B Badr"/>
          <w:sz w:val="28"/>
          <w:szCs w:val="28"/>
          <w:rtl/>
        </w:rPr>
        <w:softHyphen/>
      </w:r>
      <w:r w:rsidR="00E95A5D">
        <w:rPr>
          <w:rFonts w:cs="B Badr" w:hint="cs"/>
          <w:sz w:val="28"/>
          <w:szCs w:val="28"/>
          <w:rtl/>
        </w:rPr>
        <w:softHyphen/>
        <w:t xml:space="preserve"> </w:t>
      </w:r>
      <w:r>
        <w:rPr>
          <w:rFonts w:cs="B Badr" w:hint="cs"/>
          <w:sz w:val="28"/>
          <w:szCs w:val="28"/>
          <w:rtl/>
        </w:rPr>
        <w:t>راستاي اجراي بخشنامه شماره 442/330/25مورخ 1/2/95 مربوطه،</w:t>
      </w:r>
      <w:r w:rsidR="00E95A5D">
        <w:rPr>
          <w:rFonts w:cs="B Badr" w:hint="cs"/>
          <w:sz w:val="28"/>
          <w:szCs w:val="28"/>
          <w:rtl/>
        </w:rPr>
        <w:t xml:space="preserve"> </w:t>
      </w:r>
      <w:r>
        <w:rPr>
          <w:rFonts w:cs="B Badr" w:hint="cs"/>
          <w:sz w:val="28"/>
          <w:szCs w:val="28"/>
          <w:rtl/>
        </w:rPr>
        <w:t>دانشجويان متقاضي موظفند موارد ذيل را رعايت نمايند :</w:t>
      </w:r>
    </w:p>
    <w:p w:rsidR="00A85506" w:rsidRDefault="00A85506" w:rsidP="002C3547">
      <w:pPr>
        <w:spacing w:line="240" w:lineRule="auto"/>
        <w:jc w:val="both"/>
        <w:rPr>
          <w:rFonts w:cs="B Badr" w:hint="cs"/>
          <w:sz w:val="28"/>
          <w:szCs w:val="28"/>
          <w:rtl/>
        </w:rPr>
      </w:pPr>
    </w:p>
    <w:p w:rsidR="00A15777" w:rsidRDefault="00A15777" w:rsidP="00E95A5D">
      <w:pPr>
        <w:spacing w:line="240" w:lineRule="auto"/>
        <w:jc w:val="both"/>
        <w:rPr>
          <w:rFonts w:cs="B Badr" w:hint="cs"/>
          <w:sz w:val="28"/>
          <w:szCs w:val="28"/>
          <w:rtl/>
        </w:rPr>
      </w:pPr>
      <w:r>
        <w:rPr>
          <w:rFonts w:cs="B Badr" w:hint="cs"/>
          <w:sz w:val="28"/>
          <w:szCs w:val="28"/>
          <w:rtl/>
        </w:rPr>
        <w:t>1-دانشجوياني كه متقاضي ميهمان و</w:t>
      </w:r>
      <w:r w:rsidR="00E95A5D">
        <w:rPr>
          <w:rFonts w:cs="B Badr" w:hint="cs"/>
          <w:sz w:val="28"/>
          <w:szCs w:val="28"/>
          <w:rtl/>
        </w:rPr>
        <w:t xml:space="preserve"> </w:t>
      </w:r>
      <w:r>
        <w:rPr>
          <w:rFonts w:cs="B Badr" w:hint="cs"/>
          <w:sz w:val="28"/>
          <w:szCs w:val="28"/>
          <w:rtl/>
        </w:rPr>
        <w:t xml:space="preserve">انتقال به </w:t>
      </w:r>
      <w:r w:rsidRPr="00A85506">
        <w:rPr>
          <w:rFonts w:cs="B Badr" w:hint="cs"/>
          <w:b/>
          <w:bCs/>
          <w:sz w:val="28"/>
          <w:szCs w:val="28"/>
          <w:highlight w:val="yellow"/>
          <w:rtl/>
        </w:rPr>
        <w:t>ساير دانشكده /آموزشكده</w:t>
      </w:r>
      <w:r w:rsidR="00E95A5D">
        <w:rPr>
          <w:rFonts w:cs="B Badr"/>
          <w:b/>
          <w:bCs/>
          <w:sz w:val="28"/>
          <w:szCs w:val="28"/>
          <w:highlight w:val="yellow"/>
          <w:rtl/>
        </w:rPr>
        <w:softHyphen/>
      </w:r>
      <w:r w:rsidR="00E95A5D">
        <w:rPr>
          <w:rFonts w:cs="B Badr" w:hint="cs"/>
          <w:b/>
          <w:bCs/>
          <w:sz w:val="28"/>
          <w:szCs w:val="28"/>
          <w:highlight w:val="yellow"/>
          <w:rtl/>
        </w:rPr>
        <w:softHyphen/>
      </w:r>
      <w:r w:rsidRPr="00A85506">
        <w:rPr>
          <w:rFonts w:cs="B Badr" w:hint="cs"/>
          <w:b/>
          <w:bCs/>
          <w:sz w:val="28"/>
          <w:szCs w:val="28"/>
          <w:highlight w:val="yellow"/>
          <w:rtl/>
        </w:rPr>
        <w:t xml:space="preserve"> </w:t>
      </w:r>
      <w:r w:rsidR="00E95A5D">
        <w:rPr>
          <w:rFonts w:cs="B Badr"/>
          <w:b/>
          <w:bCs/>
          <w:sz w:val="28"/>
          <w:szCs w:val="28"/>
          <w:highlight w:val="yellow"/>
          <w:rtl/>
        </w:rPr>
        <w:softHyphen/>
      </w:r>
      <w:r w:rsidRPr="00A85506">
        <w:rPr>
          <w:rFonts w:cs="B Badr" w:hint="cs"/>
          <w:b/>
          <w:bCs/>
          <w:sz w:val="28"/>
          <w:szCs w:val="28"/>
          <w:highlight w:val="yellow"/>
          <w:rtl/>
        </w:rPr>
        <w:t>هاي مراكز وابسته به دانشگاه فني وحرفه اي</w:t>
      </w:r>
      <w:r>
        <w:rPr>
          <w:rFonts w:cs="B Badr" w:hint="cs"/>
          <w:sz w:val="28"/>
          <w:szCs w:val="28"/>
          <w:rtl/>
        </w:rPr>
        <w:t xml:space="preserve"> مي باشند،</w:t>
      </w:r>
      <w:r w:rsidR="00E95A5D">
        <w:rPr>
          <w:rFonts w:cs="B Badr" w:hint="cs"/>
          <w:sz w:val="28"/>
          <w:szCs w:val="28"/>
          <w:rtl/>
        </w:rPr>
        <w:t xml:space="preserve"> </w:t>
      </w:r>
      <w:r>
        <w:rPr>
          <w:rFonts w:cs="B Badr" w:hint="cs"/>
          <w:sz w:val="28"/>
          <w:szCs w:val="28"/>
          <w:rtl/>
        </w:rPr>
        <w:t>الزاما مي</w:t>
      </w:r>
      <w:r w:rsidR="00E95A5D">
        <w:rPr>
          <w:rFonts w:cs="B Badr"/>
          <w:sz w:val="28"/>
          <w:szCs w:val="28"/>
          <w:rtl/>
        </w:rPr>
        <w:softHyphen/>
      </w:r>
      <w:r>
        <w:rPr>
          <w:rFonts w:cs="B Badr" w:hint="cs"/>
          <w:sz w:val="28"/>
          <w:szCs w:val="28"/>
          <w:rtl/>
        </w:rPr>
        <w:t>بايست نسبت به ثبت درخواست خود در</w:t>
      </w:r>
      <w:r w:rsidR="00E95A5D">
        <w:rPr>
          <w:rFonts w:cs="B Badr" w:hint="cs"/>
          <w:sz w:val="28"/>
          <w:szCs w:val="28"/>
          <w:rtl/>
        </w:rPr>
        <w:t xml:space="preserve"> </w:t>
      </w:r>
      <w:r>
        <w:rPr>
          <w:rFonts w:cs="B Badr" w:hint="cs"/>
          <w:sz w:val="28"/>
          <w:szCs w:val="28"/>
          <w:rtl/>
        </w:rPr>
        <w:t>سامانه وي‍ژه</w:t>
      </w:r>
      <w:r w:rsidR="00E95A5D">
        <w:rPr>
          <w:rFonts w:cs="B Badr"/>
          <w:sz w:val="28"/>
          <w:szCs w:val="28"/>
          <w:rtl/>
        </w:rPr>
        <w:softHyphen/>
      </w:r>
      <w:r>
        <w:rPr>
          <w:rFonts w:cs="B Badr" w:hint="cs"/>
          <w:sz w:val="28"/>
          <w:szCs w:val="28"/>
          <w:rtl/>
        </w:rPr>
        <w:t xml:space="preserve">ي دانشجويان زير مجموعه دانشگاه فني وحرفه </w:t>
      </w:r>
      <w:r w:rsidR="00E95A5D">
        <w:rPr>
          <w:rFonts w:cs="B Badr" w:hint="cs"/>
          <w:sz w:val="28"/>
          <w:szCs w:val="28"/>
          <w:rtl/>
        </w:rPr>
        <w:t>-</w:t>
      </w:r>
      <w:r>
        <w:rPr>
          <w:rFonts w:cs="B Badr" w:hint="cs"/>
          <w:sz w:val="28"/>
          <w:szCs w:val="28"/>
          <w:rtl/>
        </w:rPr>
        <w:t xml:space="preserve">اي كه ازتاريخ </w:t>
      </w:r>
      <w:r w:rsidRPr="00A85506">
        <w:rPr>
          <w:rFonts w:cs="B Badr" w:hint="cs"/>
          <w:b/>
          <w:bCs/>
          <w:sz w:val="28"/>
          <w:szCs w:val="28"/>
          <w:u w:val="single"/>
          <w:rtl/>
        </w:rPr>
        <w:t>11/2/95 لغايت 10/3/95</w:t>
      </w:r>
      <w:r>
        <w:rPr>
          <w:rFonts w:cs="B Badr" w:hint="cs"/>
          <w:sz w:val="28"/>
          <w:szCs w:val="28"/>
          <w:rtl/>
        </w:rPr>
        <w:t xml:space="preserve"> فعال مي گردد،</w:t>
      </w:r>
      <w:r w:rsidR="00E95A5D">
        <w:rPr>
          <w:rFonts w:cs="B Badr" w:hint="cs"/>
          <w:sz w:val="28"/>
          <w:szCs w:val="28"/>
          <w:rtl/>
        </w:rPr>
        <w:t xml:space="preserve"> </w:t>
      </w:r>
      <w:r>
        <w:rPr>
          <w:rFonts w:cs="B Badr" w:hint="cs"/>
          <w:sz w:val="28"/>
          <w:szCs w:val="28"/>
          <w:rtl/>
        </w:rPr>
        <w:t>اقدام نمايند</w:t>
      </w:r>
      <w:r w:rsidR="00E95A5D">
        <w:rPr>
          <w:rFonts w:cs="B Badr" w:hint="cs"/>
          <w:sz w:val="28"/>
          <w:szCs w:val="28"/>
          <w:rtl/>
        </w:rPr>
        <w:t xml:space="preserve"> به آدرس سامانه خدمات دانشجويي:</w:t>
      </w:r>
    </w:p>
    <w:p w:rsidR="00E95A5D" w:rsidRDefault="00E95A5D" w:rsidP="00E95A5D">
      <w:pPr>
        <w:spacing w:line="240" w:lineRule="auto"/>
        <w:jc w:val="center"/>
        <w:rPr>
          <w:rFonts w:cs="B Badr" w:hint="cs"/>
          <w:sz w:val="28"/>
          <w:szCs w:val="28"/>
          <w:rtl/>
        </w:rPr>
      </w:pPr>
      <w:hyperlink r:id="rId4" w:history="1">
        <w:r w:rsidRPr="004B7208">
          <w:rPr>
            <w:rStyle w:val="Hyperlink"/>
            <w:b/>
            <w:bCs/>
            <w:sz w:val="40"/>
            <w:szCs w:val="40"/>
          </w:rPr>
          <w:t>http://mad.saorg.ir/EDUS/Default.Aspx</w:t>
        </w:r>
      </w:hyperlink>
    </w:p>
    <w:p w:rsidR="00E95A5D" w:rsidRDefault="00A15777" w:rsidP="00E95A5D">
      <w:pPr>
        <w:spacing w:line="240" w:lineRule="auto"/>
        <w:jc w:val="both"/>
        <w:rPr>
          <w:rFonts w:cs="B Badr" w:hint="cs"/>
          <w:b/>
          <w:bCs/>
          <w:sz w:val="28"/>
          <w:szCs w:val="28"/>
          <w:rtl/>
        </w:rPr>
      </w:pPr>
      <w:r>
        <w:rPr>
          <w:rFonts w:cs="B Badr" w:hint="cs"/>
          <w:sz w:val="28"/>
          <w:szCs w:val="28"/>
          <w:rtl/>
        </w:rPr>
        <w:t>2-دانشجوياني كه متقاضي ميهماني و</w:t>
      </w:r>
      <w:r w:rsidR="00E95A5D">
        <w:rPr>
          <w:rFonts w:cs="B Badr" w:hint="cs"/>
          <w:sz w:val="28"/>
          <w:szCs w:val="28"/>
          <w:rtl/>
        </w:rPr>
        <w:t xml:space="preserve"> </w:t>
      </w:r>
      <w:r>
        <w:rPr>
          <w:rFonts w:cs="B Badr" w:hint="cs"/>
          <w:sz w:val="28"/>
          <w:szCs w:val="28"/>
          <w:rtl/>
        </w:rPr>
        <w:t xml:space="preserve">انتقال به </w:t>
      </w:r>
      <w:r w:rsidRPr="00A85506">
        <w:rPr>
          <w:rFonts w:cs="B Badr" w:hint="cs"/>
          <w:b/>
          <w:bCs/>
          <w:sz w:val="28"/>
          <w:szCs w:val="28"/>
          <w:highlight w:val="yellow"/>
          <w:rtl/>
        </w:rPr>
        <w:t>ساير دانشگاه</w:t>
      </w:r>
      <w:r w:rsidR="00E95A5D">
        <w:rPr>
          <w:rFonts w:cs="B Badr"/>
          <w:b/>
          <w:bCs/>
          <w:sz w:val="28"/>
          <w:szCs w:val="28"/>
          <w:highlight w:val="yellow"/>
          <w:rtl/>
        </w:rPr>
        <w:softHyphen/>
      </w:r>
      <w:r w:rsidRPr="00A85506">
        <w:rPr>
          <w:rFonts w:cs="B Badr" w:hint="cs"/>
          <w:b/>
          <w:bCs/>
          <w:sz w:val="28"/>
          <w:szCs w:val="28"/>
          <w:highlight w:val="yellow"/>
          <w:rtl/>
        </w:rPr>
        <w:t>هها و</w:t>
      </w:r>
      <w:r w:rsidR="00E95A5D">
        <w:rPr>
          <w:rFonts w:cs="B Badr" w:hint="cs"/>
          <w:b/>
          <w:bCs/>
          <w:sz w:val="28"/>
          <w:szCs w:val="28"/>
          <w:highlight w:val="yellow"/>
          <w:rtl/>
        </w:rPr>
        <w:t xml:space="preserve"> </w:t>
      </w:r>
      <w:r w:rsidRPr="00A85506">
        <w:rPr>
          <w:rFonts w:cs="B Badr" w:hint="cs"/>
          <w:b/>
          <w:bCs/>
          <w:sz w:val="28"/>
          <w:szCs w:val="28"/>
          <w:highlight w:val="yellow"/>
          <w:rtl/>
        </w:rPr>
        <w:t>موسسات آموزش عالي</w:t>
      </w:r>
      <w:r>
        <w:rPr>
          <w:rFonts w:cs="B Badr" w:hint="cs"/>
          <w:sz w:val="28"/>
          <w:szCs w:val="28"/>
          <w:rtl/>
        </w:rPr>
        <w:t xml:space="preserve"> مي باشند جهت ثبت درخواست خود از </w:t>
      </w:r>
      <w:r w:rsidRPr="00A85506">
        <w:rPr>
          <w:rFonts w:cs="B Badr" w:hint="cs"/>
          <w:b/>
          <w:bCs/>
          <w:sz w:val="28"/>
          <w:szCs w:val="28"/>
          <w:u w:val="single"/>
          <w:rtl/>
        </w:rPr>
        <w:t>1/2/95 لغايت 31/2/95</w:t>
      </w:r>
      <w:r>
        <w:rPr>
          <w:rFonts w:cs="B Badr" w:hint="cs"/>
          <w:sz w:val="28"/>
          <w:szCs w:val="28"/>
          <w:rtl/>
        </w:rPr>
        <w:t xml:space="preserve"> همانند سالهاي گذشته به سامانه انتقال وزارت علوم،</w:t>
      </w:r>
      <w:r w:rsidR="00E95A5D">
        <w:rPr>
          <w:rFonts w:cs="B Badr" w:hint="cs"/>
          <w:sz w:val="28"/>
          <w:szCs w:val="28"/>
          <w:rtl/>
        </w:rPr>
        <w:t xml:space="preserve"> </w:t>
      </w:r>
      <w:r>
        <w:rPr>
          <w:rFonts w:cs="B Badr" w:hint="cs"/>
          <w:sz w:val="28"/>
          <w:szCs w:val="28"/>
          <w:rtl/>
        </w:rPr>
        <w:t>تحقيقات و</w:t>
      </w:r>
      <w:r w:rsidR="00E95A5D">
        <w:rPr>
          <w:rFonts w:cs="B Badr" w:hint="cs"/>
          <w:sz w:val="28"/>
          <w:szCs w:val="28"/>
          <w:rtl/>
        </w:rPr>
        <w:t xml:space="preserve"> </w:t>
      </w:r>
      <w:r>
        <w:rPr>
          <w:rFonts w:cs="B Badr" w:hint="cs"/>
          <w:sz w:val="28"/>
          <w:szCs w:val="28"/>
          <w:rtl/>
        </w:rPr>
        <w:t xml:space="preserve">فناوري مراجعه نمايند </w:t>
      </w:r>
      <w:r w:rsidR="00E95A5D">
        <w:rPr>
          <w:rFonts w:cs="B Badr" w:hint="cs"/>
          <w:sz w:val="28"/>
          <w:szCs w:val="28"/>
          <w:rtl/>
        </w:rPr>
        <w:t>به آدرس سامانه خدمات دانشجويي:</w:t>
      </w:r>
    </w:p>
    <w:p w:rsidR="00E95A5D" w:rsidRDefault="00E95A5D" w:rsidP="00E95A5D">
      <w:pPr>
        <w:spacing w:line="240" w:lineRule="auto"/>
        <w:jc w:val="center"/>
        <w:rPr>
          <w:rFonts w:cs="B Badr" w:hint="cs"/>
          <w:sz w:val="28"/>
          <w:szCs w:val="28"/>
          <w:rtl/>
        </w:rPr>
      </w:pPr>
      <w:hyperlink r:id="rId5" w:history="1">
        <w:r w:rsidRPr="004B7208">
          <w:rPr>
            <w:rStyle w:val="Hyperlink"/>
            <w:b/>
            <w:bCs/>
            <w:sz w:val="40"/>
            <w:szCs w:val="40"/>
          </w:rPr>
          <w:t>http://mad.saorg.ir/EDUS/Default.Aspx</w:t>
        </w:r>
      </w:hyperlink>
    </w:p>
    <w:p w:rsidR="00A85506" w:rsidRPr="00A85506" w:rsidRDefault="00A15777" w:rsidP="00E95A5D">
      <w:pPr>
        <w:spacing w:line="240" w:lineRule="auto"/>
        <w:jc w:val="both"/>
        <w:rPr>
          <w:rFonts w:cs="B Badr" w:hint="cs"/>
          <w:b/>
          <w:bCs/>
          <w:sz w:val="28"/>
          <w:szCs w:val="28"/>
          <w:rtl/>
        </w:rPr>
      </w:pPr>
      <w:r w:rsidRPr="00A85506">
        <w:rPr>
          <w:rFonts w:cs="B Badr" w:hint="cs"/>
          <w:b/>
          <w:bCs/>
          <w:sz w:val="28"/>
          <w:szCs w:val="28"/>
          <w:rtl/>
        </w:rPr>
        <w:t>قابل توجه دانشجويان متقاضي،</w:t>
      </w:r>
      <w:r w:rsidR="00E95A5D">
        <w:rPr>
          <w:rFonts w:cs="B Badr" w:hint="cs"/>
          <w:b/>
          <w:bCs/>
          <w:sz w:val="28"/>
          <w:szCs w:val="28"/>
          <w:rtl/>
        </w:rPr>
        <w:t xml:space="preserve"> </w:t>
      </w:r>
      <w:r w:rsidRPr="00A85506">
        <w:rPr>
          <w:rFonts w:cs="B Badr" w:hint="cs"/>
          <w:b/>
          <w:bCs/>
          <w:sz w:val="28"/>
          <w:szCs w:val="28"/>
          <w:rtl/>
        </w:rPr>
        <w:t>همانند سالهاي گذشته با درخواست ميهماني دانشجويان زير مجموعه دانشگاه فني وحرفه</w:t>
      </w:r>
      <w:r w:rsidR="00E95A5D">
        <w:rPr>
          <w:rFonts w:cs="B Badr"/>
          <w:b/>
          <w:bCs/>
          <w:sz w:val="28"/>
          <w:szCs w:val="28"/>
          <w:rtl/>
        </w:rPr>
        <w:softHyphen/>
      </w:r>
      <w:r w:rsidRPr="00A85506">
        <w:rPr>
          <w:rFonts w:cs="B Badr" w:hint="cs"/>
          <w:b/>
          <w:bCs/>
          <w:sz w:val="28"/>
          <w:szCs w:val="28"/>
          <w:rtl/>
        </w:rPr>
        <w:t>اي در دانشگاه</w:t>
      </w:r>
      <w:r w:rsidR="00E95A5D">
        <w:rPr>
          <w:rFonts w:cs="B Badr"/>
          <w:b/>
          <w:bCs/>
          <w:sz w:val="28"/>
          <w:szCs w:val="28"/>
          <w:rtl/>
        </w:rPr>
        <w:softHyphen/>
      </w:r>
      <w:r w:rsidRPr="00A85506">
        <w:rPr>
          <w:rFonts w:cs="B Badr" w:hint="cs"/>
          <w:b/>
          <w:bCs/>
          <w:sz w:val="28"/>
          <w:szCs w:val="28"/>
          <w:rtl/>
        </w:rPr>
        <w:t>هاي آزاد اسلامي،</w:t>
      </w:r>
      <w:r w:rsidR="00E95A5D">
        <w:rPr>
          <w:rFonts w:cs="B Badr" w:hint="cs"/>
          <w:b/>
          <w:bCs/>
          <w:sz w:val="28"/>
          <w:szCs w:val="28"/>
          <w:rtl/>
        </w:rPr>
        <w:t xml:space="preserve"> </w:t>
      </w:r>
      <w:r w:rsidRPr="00A85506">
        <w:rPr>
          <w:rFonts w:cs="B Badr" w:hint="cs"/>
          <w:b/>
          <w:bCs/>
          <w:sz w:val="28"/>
          <w:szCs w:val="28"/>
          <w:rtl/>
        </w:rPr>
        <w:t>غير انتفاعي،</w:t>
      </w:r>
      <w:r w:rsidR="00E95A5D">
        <w:rPr>
          <w:rFonts w:cs="B Badr" w:hint="cs"/>
          <w:b/>
          <w:bCs/>
          <w:sz w:val="28"/>
          <w:szCs w:val="28"/>
          <w:rtl/>
        </w:rPr>
        <w:t xml:space="preserve"> </w:t>
      </w:r>
      <w:r w:rsidRPr="00A85506">
        <w:rPr>
          <w:rFonts w:cs="B Badr" w:hint="cs"/>
          <w:b/>
          <w:bCs/>
          <w:sz w:val="28"/>
          <w:szCs w:val="28"/>
          <w:rtl/>
        </w:rPr>
        <w:t xml:space="preserve">علمي </w:t>
      </w:r>
      <w:r w:rsidRPr="00A85506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A85506">
        <w:rPr>
          <w:rFonts w:cs="B Badr" w:hint="cs"/>
          <w:b/>
          <w:bCs/>
          <w:sz w:val="28"/>
          <w:szCs w:val="28"/>
          <w:rtl/>
        </w:rPr>
        <w:t>كاربردي و</w:t>
      </w:r>
      <w:r w:rsidR="00E95A5D">
        <w:rPr>
          <w:rFonts w:cs="B Badr" w:hint="cs"/>
          <w:b/>
          <w:bCs/>
          <w:sz w:val="28"/>
          <w:szCs w:val="28"/>
          <w:rtl/>
        </w:rPr>
        <w:t xml:space="preserve"> </w:t>
      </w:r>
      <w:r w:rsidRPr="00A85506">
        <w:rPr>
          <w:rFonts w:cs="B Badr" w:hint="cs"/>
          <w:b/>
          <w:bCs/>
          <w:sz w:val="28"/>
          <w:szCs w:val="28"/>
          <w:rtl/>
        </w:rPr>
        <w:t>پيام نور موافقت نخواهد شد .</w:t>
      </w:r>
    </w:p>
    <w:p w:rsidR="00A15777" w:rsidRDefault="002C3547" w:rsidP="00E95A5D">
      <w:pPr>
        <w:spacing w:line="240" w:lineRule="auto"/>
        <w:jc w:val="both"/>
        <w:rPr>
          <w:rFonts w:cs="B Badr" w:hint="cs"/>
          <w:sz w:val="28"/>
          <w:szCs w:val="28"/>
          <w:rtl/>
        </w:rPr>
      </w:pPr>
      <w:r>
        <w:rPr>
          <w:rFonts w:cs="B Badr"/>
          <w:sz w:val="28"/>
          <w:szCs w:val="28"/>
          <w:rtl/>
        </w:rPr>
        <w:br/>
      </w:r>
      <w:r w:rsidR="00A15777">
        <w:rPr>
          <w:rFonts w:cs="B Badr" w:hint="cs"/>
          <w:sz w:val="28"/>
          <w:szCs w:val="28"/>
          <w:rtl/>
        </w:rPr>
        <w:t xml:space="preserve">اما </w:t>
      </w:r>
      <w:r w:rsidR="00A15777" w:rsidRPr="00A85506">
        <w:rPr>
          <w:rFonts w:cs="B Badr" w:hint="cs"/>
          <w:sz w:val="28"/>
          <w:szCs w:val="28"/>
          <w:rtl/>
        </w:rPr>
        <w:t>انتقال دائم متقاضيان</w:t>
      </w:r>
      <w:r w:rsidR="00A15777">
        <w:rPr>
          <w:rFonts w:cs="B Badr" w:hint="cs"/>
          <w:sz w:val="28"/>
          <w:szCs w:val="28"/>
          <w:rtl/>
        </w:rPr>
        <w:t>،</w:t>
      </w:r>
      <w:r w:rsidR="00E95A5D">
        <w:rPr>
          <w:rFonts w:cs="B Badr" w:hint="cs"/>
          <w:sz w:val="28"/>
          <w:szCs w:val="28"/>
          <w:rtl/>
        </w:rPr>
        <w:t xml:space="preserve"> </w:t>
      </w:r>
      <w:r w:rsidR="00A15777">
        <w:rPr>
          <w:rFonts w:cs="B Badr" w:hint="cs"/>
          <w:sz w:val="28"/>
          <w:szCs w:val="28"/>
          <w:rtl/>
        </w:rPr>
        <w:t>درشرايط خاصي كه به تاييد معاونت آموزشي دانشگاه يا روساي محترم مراكز رسيده با شد ،</w:t>
      </w:r>
      <w:r>
        <w:rPr>
          <w:rFonts w:cs="B Badr"/>
          <w:sz w:val="28"/>
          <w:szCs w:val="28"/>
          <w:rtl/>
        </w:rPr>
        <w:br/>
      </w:r>
      <w:r w:rsidR="00A15777">
        <w:rPr>
          <w:rFonts w:cs="B Badr" w:hint="cs"/>
          <w:sz w:val="28"/>
          <w:szCs w:val="28"/>
          <w:rtl/>
        </w:rPr>
        <w:t>بلا مانع مي باشد</w:t>
      </w:r>
      <w:r w:rsidR="00E95A5D">
        <w:rPr>
          <w:rFonts w:cs="B Badr" w:hint="cs"/>
          <w:sz w:val="28"/>
          <w:szCs w:val="28"/>
          <w:rtl/>
        </w:rPr>
        <w:t>.</w:t>
      </w:r>
      <w:r w:rsidR="00A15777">
        <w:rPr>
          <w:rFonts w:cs="B Badr" w:hint="cs"/>
          <w:sz w:val="28"/>
          <w:szCs w:val="28"/>
          <w:rtl/>
        </w:rPr>
        <w:t xml:space="preserve"> لذا دانشجويان با داشتن شرايط خاص متقاضي انتقال</w:t>
      </w:r>
      <w:r>
        <w:rPr>
          <w:rFonts w:cs="B Badr" w:hint="cs"/>
          <w:sz w:val="28"/>
          <w:szCs w:val="28"/>
          <w:rtl/>
        </w:rPr>
        <w:t xml:space="preserve"> دائم </w:t>
      </w:r>
      <w:r w:rsidR="00A15777">
        <w:rPr>
          <w:rFonts w:cs="B Badr" w:hint="cs"/>
          <w:sz w:val="28"/>
          <w:szCs w:val="28"/>
          <w:rtl/>
        </w:rPr>
        <w:t xml:space="preserve"> به ساير دانشگاهها </w:t>
      </w:r>
      <w:r>
        <w:rPr>
          <w:rFonts w:cs="B Badr" w:hint="cs"/>
          <w:sz w:val="28"/>
          <w:szCs w:val="28"/>
          <w:rtl/>
        </w:rPr>
        <w:t>تقاضاي خود را به صورت كتبي به همراه مستندات ومدارك تاييد كننده شرايط خاص</w:t>
      </w:r>
      <w:r w:rsidR="00E95A5D">
        <w:rPr>
          <w:rFonts w:cs="B Badr" w:hint="cs"/>
          <w:sz w:val="28"/>
          <w:szCs w:val="28"/>
          <w:rtl/>
        </w:rPr>
        <w:t xml:space="preserve"> آنان </w:t>
      </w:r>
      <w:r>
        <w:rPr>
          <w:rFonts w:cs="B Badr" w:hint="cs"/>
          <w:sz w:val="28"/>
          <w:szCs w:val="28"/>
          <w:rtl/>
        </w:rPr>
        <w:t xml:space="preserve"> و... از 1/2/95 تا پايان 21/2/95 به مسئول</w:t>
      </w:r>
      <w:r>
        <w:rPr>
          <w:rFonts w:cs="B Badr"/>
          <w:sz w:val="28"/>
          <w:szCs w:val="28"/>
          <w:rtl/>
        </w:rPr>
        <w:br/>
      </w:r>
      <w:r>
        <w:rPr>
          <w:rFonts w:cs="B Badr" w:hint="cs"/>
          <w:sz w:val="28"/>
          <w:szCs w:val="28"/>
          <w:rtl/>
        </w:rPr>
        <w:t xml:space="preserve"> نقل وانتقالات آموزشكده فني دختران خرم آباد</w:t>
      </w:r>
      <w:r w:rsidR="00E95A5D">
        <w:rPr>
          <w:rFonts w:cs="B Badr" w:hint="cs"/>
          <w:sz w:val="28"/>
          <w:szCs w:val="28"/>
          <w:rtl/>
        </w:rPr>
        <w:t xml:space="preserve"> </w:t>
      </w:r>
      <w:r w:rsidR="00E95A5D" w:rsidRPr="00E95A5D">
        <w:rPr>
          <w:rFonts w:cs="B Badr" w:hint="cs"/>
          <w:b/>
          <w:bCs/>
          <w:sz w:val="28"/>
          <w:szCs w:val="28"/>
          <w:rtl/>
        </w:rPr>
        <w:t>خانم يدالهي</w:t>
      </w:r>
      <w:r w:rsidR="00E95A5D">
        <w:rPr>
          <w:rFonts w:cs="B Badr" w:hint="cs"/>
          <w:sz w:val="28"/>
          <w:szCs w:val="28"/>
          <w:rtl/>
        </w:rPr>
        <w:t xml:space="preserve"> </w:t>
      </w:r>
      <w:r>
        <w:rPr>
          <w:rFonts w:cs="B Badr" w:hint="cs"/>
          <w:sz w:val="28"/>
          <w:szCs w:val="28"/>
          <w:rtl/>
        </w:rPr>
        <w:t>تحويل داده تا دركميته منتخب آموزشي مطرح گردد.</w:t>
      </w:r>
    </w:p>
    <w:p w:rsidR="00541FAE" w:rsidRPr="00E95A5D" w:rsidRDefault="0019061D" w:rsidP="00E95A5D">
      <w:pPr>
        <w:spacing w:line="240" w:lineRule="auto"/>
        <w:rPr>
          <w:rFonts w:cs="B Badr"/>
          <w:b/>
          <w:bCs/>
          <w:sz w:val="28"/>
          <w:szCs w:val="28"/>
          <w:rtl/>
        </w:rPr>
      </w:pPr>
      <w:r w:rsidRPr="00E95A5D">
        <w:rPr>
          <w:rFonts w:cs="B Badr" w:hint="cs"/>
          <w:b/>
          <w:bCs/>
          <w:sz w:val="26"/>
          <w:szCs w:val="26"/>
          <w:rtl/>
        </w:rPr>
        <w:t>لينك نقل وانتقالات</w:t>
      </w:r>
      <w:r w:rsidR="00E95A5D" w:rsidRPr="00E95A5D">
        <w:rPr>
          <w:rFonts w:cs="B Badr" w:hint="cs"/>
          <w:b/>
          <w:bCs/>
          <w:sz w:val="26"/>
          <w:szCs w:val="26"/>
          <w:rtl/>
        </w:rPr>
        <w:t xml:space="preserve"> وزارت علوم، تحقيقات وفناوري روي </w:t>
      </w:r>
      <w:r w:rsidRPr="00E95A5D">
        <w:rPr>
          <w:rFonts w:cs="B Badr" w:hint="cs"/>
          <w:b/>
          <w:bCs/>
          <w:sz w:val="26"/>
          <w:szCs w:val="26"/>
          <w:rtl/>
        </w:rPr>
        <w:t xml:space="preserve"> سايت آموزشكده </w:t>
      </w:r>
      <w:r w:rsidR="00541FAE" w:rsidRPr="00E95A5D">
        <w:rPr>
          <w:rFonts w:cs="B Badr" w:hint="cs"/>
          <w:b/>
          <w:bCs/>
          <w:sz w:val="26"/>
          <w:szCs w:val="26"/>
          <w:rtl/>
        </w:rPr>
        <w:t xml:space="preserve"> </w:t>
      </w:r>
      <w:r w:rsidRPr="00E95A5D">
        <w:rPr>
          <w:rFonts w:cs="B Badr" w:hint="cs"/>
          <w:b/>
          <w:bCs/>
          <w:sz w:val="26"/>
          <w:szCs w:val="26"/>
          <w:rtl/>
        </w:rPr>
        <w:t xml:space="preserve">فني وحرفه اي دختران خرم آباد </w:t>
      </w:r>
      <w:r w:rsidR="00E95A5D" w:rsidRPr="00E95A5D">
        <w:rPr>
          <w:rFonts w:cs="B Badr" w:hint="cs"/>
          <w:b/>
          <w:bCs/>
          <w:sz w:val="26"/>
          <w:szCs w:val="26"/>
          <w:rtl/>
        </w:rPr>
        <w:t>قرارداده شده است .آدرس سايت آموزشكده به شرح ذيل است :</w:t>
      </w:r>
    </w:p>
    <w:p w:rsidR="0006616F" w:rsidRDefault="008469CA" w:rsidP="0006616F">
      <w:pPr>
        <w:jc w:val="center"/>
        <w:rPr>
          <w:rFonts w:cs="B Jadid"/>
          <w:b/>
          <w:bCs/>
          <w:sz w:val="28"/>
          <w:szCs w:val="28"/>
          <w:rtl/>
        </w:rPr>
      </w:pPr>
      <w:hyperlink w:history="1">
        <w:r w:rsidR="0006616F" w:rsidRPr="004B7208">
          <w:rPr>
            <w:rStyle w:val="Hyperlink"/>
            <w:b/>
            <w:bCs/>
            <w:sz w:val="40"/>
            <w:szCs w:val="40"/>
          </w:rPr>
          <w:t xml:space="preserve">http://d-khoramabad.tvu.ac.ir        </w:t>
        </w:r>
        <w:r w:rsidR="0006616F" w:rsidRPr="004B7208">
          <w:rPr>
            <w:rStyle w:val="Hyperlink"/>
            <w:rFonts w:hint="cs"/>
            <w:b/>
            <w:bCs/>
            <w:sz w:val="40"/>
            <w:szCs w:val="40"/>
            <w:rtl/>
          </w:rPr>
          <w:t xml:space="preserve">   </w:t>
        </w:r>
        <w:r w:rsidR="0006616F" w:rsidRPr="004B7208">
          <w:rPr>
            <w:rStyle w:val="Hyperlink"/>
            <w:rFonts w:cs="B Badr" w:hint="cs"/>
            <w:sz w:val="24"/>
            <w:szCs w:val="24"/>
            <w:rtl/>
          </w:rPr>
          <w:t>(آدرس</w:t>
        </w:r>
      </w:hyperlink>
      <w:r w:rsidR="00C87461">
        <w:rPr>
          <w:rFonts w:hint="cs"/>
          <w:b/>
          <w:bCs/>
          <w:sz w:val="40"/>
          <w:szCs w:val="40"/>
          <w:rtl/>
        </w:rPr>
        <w:t xml:space="preserve"> </w:t>
      </w:r>
      <w:r w:rsidR="00C87461" w:rsidRPr="00C87461">
        <w:rPr>
          <w:rFonts w:cs="B Badr" w:hint="cs"/>
          <w:b/>
          <w:bCs/>
          <w:sz w:val="24"/>
          <w:szCs w:val="24"/>
          <w:rtl/>
        </w:rPr>
        <w:t xml:space="preserve">سايت </w:t>
      </w:r>
      <w:proofErr w:type="gramStart"/>
      <w:r w:rsidR="00C87461" w:rsidRPr="00C87461">
        <w:rPr>
          <w:rFonts w:cs="B Badr" w:hint="cs"/>
          <w:b/>
          <w:bCs/>
          <w:sz w:val="24"/>
          <w:szCs w:val="24"/>
          <w:rtl/>
        </w:rPr>
        <w:t>آموزشكده )</w:t>
      </w:r>
      <w:proofErr w:type="gramEnd"/>
    </w:p>
    <w:sectPr w:rsidR="0006616F" w:rsidSect="0006616F">
      <w:pgSz w:w="11906" w:h="16838"/>
      <w:pgMar w:top="1077" w:right="1077" w:bottom="1021" w:left="1077" w:header="709" w:footer="709" w:gutter="0"/>
      <w:pgBorders w:offsetFrom="page">
        <w:top w:val="thickThinSmallGap" w:sz="36" w:space="24" w:color="auto"/>
        <w:left w:val="thickThinSmallGap" w:sz="36" w:space="24" w:color="auto"/>
        <w:bottom w:val="thinThickSmallGap" w:sz="36" w:space="24" w:color="auto"/>
        <w:right w:val="thinThickSmallGap" w:sz="3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1FAE"/>
    <w:rsid w:val="0006616F"/>
    <w:rsid w:val="0019061D"/>
    <w:rsid w:val="00272C13"/>
    <w:rsid w:val="002C3547"/>
    <w:rsid w:val="004163F6"/>
    <w:rsid w:val="0048340D"/>
    <w:rsid w:val="004C459B"/>
    <w:rsid w:val="004D3308"/>
    <w:rsid w:val="00541FAE"/>
    <w:rsid w:val="006A53A1"/>
    <w:rsid w:val="007A5997"/>
    <w:rsid w:val="008469CA"/>
    <w:rsid w:val="008E6CB5"/>
    <w:rsid w:val="009E2FD5"/>
    <w:rsid w:val="00A15777"/>
    <w:rsid w:val="00A85506"/>
    <w:rsid w:val="00C60917"/>
    <w:rsid w:val="00C87461"/>
    <w:rsid w:val="00E95A5D"/>
    <w:rsid w:val="00FF0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06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ad.saorg.ir/EDUS/Default.Aspx" TargetMode="External"/><Relationship Id="rId4" Type="http://schemas.openxmlformats.org/officeDocument/2006/relationships/hyperlink" Target="http://mad.saorg.ir/EDU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akram</dc:creator>
  <cp:keywords/>
  <dc:description/>
  <cp:lastModifiedBy>akram</cp:lastModifiedBy>
  <cp:revision>4</cp:revision>
  <cp:lastPrinted>2016-04-23T10:03:00Z</cp:lastPrinted>
  <dcterms:created xsi:type="dcterms:W3CDTF">2016-04-20T06:46:00Z</dcterms:created>
  <dcterms:modified xsi:type="dcterms:W3CDTF">2016-04-23T10:05:00Z</dcterms:modified>
</cp:coreProperties>
</file>